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708" w:right="-466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Título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Autores: Nombre completo de los autores del trabajo sin títulos, subrayando el autor que presentará el trabajo. </w:t>
      </w:r>
    </w:p>
    <w:p w:rsidR="00000000" w:rsidDel="00000000" w:rsidP="00000000" w:rsidRDefault="00000000" w:rsidRPr="00000000" w14:paraId="00000004">
      <w:pPr>
        <w:shd w:fill="ffffff" w:val="clear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Adscripción: Anotarla en una línea aparte después del nombre de los autores. </w:t>
        <w:br w:type="textWrapping"/>
        <w:t xml:space="preserve">E-mail: Para correspondencia con el autor que presentará el trabajo. </w:t>
      </w:r>
    </w:p>
    <w:p w:rsidR="00000000" w:rsidDel="00000000" w:rsidP="00000000" w:rsidRDefault="00000000" w:rsidRPr="00000000" w14:paraId="00000005">
      <w:pPr>
        <w:shd w:fill="ffffff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Elementos que debe incluir: 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10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Descripción del material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10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Componentes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0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Proceso de diseño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10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Población objetivo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10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Instrucciones de uso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0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Trascendencia y sustentabilidad del material, si es el caso 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10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Palabras clave (entre 3 y 5)</w:t>
      </w:r>
    </w:p>
    <w:p w:rsidR="00000000" w:rsidDel="00000000" w:rsidP="00000000" w:rsidRDefault="00000000" w:rsidRPr="00000000" w14:paraId="0000000E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Formato: 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Tipo de letra: Arial.  </w:t>
      </w:r>
    </w:p>
    <w:p w:rsidR="00000000" w:rsidDel="00000000" w:rsidP="00000000" w:rsidRDefault="00000000" w:rsidRPr="00000000" w14:paraId="00000011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Tamaño de letra: 12  </w:t>
      </w:r>
    </w:p>
    <w:p w:rsidR="00000000" w:rsidDel="00000000" w:rsidP="00000000" w:rsidRDefault="00000000" w:rsidRPr="00000000" w14:paraId="00000012">
      <w:pPr>
        <w:shd w:fill="ffffff" w:val="clear"/>
        <w:rPr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Extensión máxima 1500 palabras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-708" w:right="-466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566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rPr/>
    </w:pPr>
    <w:r w:rsidDel="00000000" w:rsidR="00000000" w:rsidRPr="00000000">
      <w:rPr/>
      <w:drawing>
        <wp:inline distB="114300" distT="114300" distL="114300" distR="114300">
          <wp:extent cx="5731200" cy="1397000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1397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xQ2stfltK2Y5fuj3AtQONF53hA==">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2023-10-24T20:39:00Z</dcterms:created>
</cp:coreProperties>
</file>